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736F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"/>
        </w:rPr>
        <w:t>关于拟确定何旭升等6名同志为入党积极分子的公示</w:t>
      </w:r>
    </w:p>
    <w:p w14:paraId="37BD388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/>
        <w:jc w:val="center"/>
        <w:rPr>
          <w:rFonts w:hint="default" w:asci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default" w:ascii="仿宋_GB2312" w:hAnsi="Calibri" w:eastAsia="仿宋_GB2312" w:cs="仿宋_GB2312"/>
          <w:b/>
          <w:bCs/>
          <w:kern w:val="2"/>
          <w:sz w:val="28"/>
          <w:szCs w:val="28"/>
          <w:lang w:val="en-US" w:eastAsia="zh-CN" w:bidi="ar"/>
        </w:rPr>
        <w:t xml:space="preserve"> </w:t>
      </w:r>
    </w:p>
    <w:p w14:paraId="26405ED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 w:firstLine="560" w:firstLineChars="200"/>
        <w:jc w:val="left"/>
        <w:rPr>
          <w:rFonts w:hint="default" w:asci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经党支部研究决定，何旭升、吴丹丹、刘晓琦、张梦瑶、项子琦、肖一秋同志拟确定为入党积极分子。该同志经党员推荐、群团组织推优等程序，符合入党积极分子条件。为发扬民主，广泛听取党内外群众意见，现将何旭升等同志基本情况予以公示。公示时间：2025年10月23日至2025年10月30日。</w:t>
      </w:r>
    </w:p>
    <w:p w14:paraId="382EC1F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 w:firstLine="560" w:firstLineChars="200"/>
        <w:jc w:val="left"/>
        <w:rPr>
          <w:rFonts w:hint="default" w:asci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在公示期间，欢迎广大党员和群众通过来信、来电、来访等方式向党支部反映意见。反映情况应实事求是，真实准确。来信请署真实姓名，来电请说明真实身份和联系电话。</w:t>
      </w:r>
    </w:p>
    <w:p w14:paraId="62B91E0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 w:firstLine="560" w:firstLineChars="200"/>
        <w:jc w:val="left"/>
        <w:rPr>
          <w:rFonts w:hint="default" w:asci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联系人：刘芳芳</w:t>
      </w:r>
    </w:p>
    <w:p w14:paraId="5A50D21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 w:firstLine="560" w:firstLineChars="200"/>
        <w:jc w:val="left"/>
        <w:rPr>
          <w:rFonts w:hint="default" w:asci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联系电话：13735918759</w:t>
      </w:r>
    </w:p>
    <w:p w14:paraId="03D7F29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 w:firstLine="560" w:firstLineChars="200"/>
        <w:jc w:val="left"/>
        <w:rPr>
          <w:rFonts w:hint="default" w:asci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来访地址：商学院4#4203</w:t>
      </w:r>
    </w:p>
    <w:p w14:paraId="37101D8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 w:firstLine="560" w:firstLineChars="200"/>
        <w:jc w:val="left"/>
        <w:rPr>
          <w:rFonts w:hint="default" w:asci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95"/>
        <w:gridCol w:w="2060"/>
        <w:gridCol w:w="1635"/>
        <w:gridCol w:w="1945"/>
      </w:tblGrid>
      <w:tr w14:paraId="79EB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59B40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4A33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D62F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3947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DE15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申请入党时间</w:t>
            </w:r>
          </w:p>
        </w:tc>
      </w:tr>
      <w:tr w14:paraId="5004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DA2C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FF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何旭升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9E01B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05B0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农业管理24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3A88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199805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2012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20240927</w:t>
            </w:r>
          </w:p>
        </w:tc>
      </w:tr>
      <w:tr w14:paraId="104D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06D3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吴丹丹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53C3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97A6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农业管理24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D4C7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199806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D844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20241007</w:t>
            </w:r>
          </w:p>
        </w:tc>
      </w:tr>
      <w:tr w14:paraId="0245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00D8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刘晓琦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BC277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B37B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农业管理24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4784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200004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DAC9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20241007</w:t>
            </w:r>
          </w:p>
        </w:tc>
      </w:tr>
      <w:tr w14:paraId="32A19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D60E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张梦瑶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77B4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0CCA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农业管理24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D8C56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200002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CA34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20240926</w:t>
            </w:r>
          </w:p>
        </w:tc>
      </w:tr>
      <w:tr w14:paraId="65FE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FF9B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项子琦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3940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3AEB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农业管理24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5EE2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200105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5165E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20241007</w:t>
            </w:r>
          </w:p>
        </w:tc>
      </w:tr>
      <w:tr w14:paraId="5F97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D2976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肖一秋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87573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3B0A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农业管理24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29AF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199708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6718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20240930</w:t>
            </w:r>
          </w:p>
        </w:tc>
      </w:tr>
      <w:tr w14:paraId="5AB1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B2FAD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4CE5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4342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2BA8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1B8C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</w:tbl>
    <w:p w14:paraId="08162B3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/>
        <w:jc w:val="left"/>
        <w:rPr>
          <w:rFonts w:hint="default" w:asci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 xml:space="preserve"> </w:t>
      </w:r>
    </w:p>
    <w:p w14:paraId="6B8EBD9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/>
        <w:jc w:val="right"/>
        <w:rPr>
          <w:rFonts w:hint="default" w:asci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中共丽水学院商学院农业管理研究生党支部委员会</w:t>
      </w:r>
    </w:p>
    <w:p w14:paraId="29AF2D4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 w:firstLine="5880" w:firstLineChars="2100"/>
        <w:jc w:val="left"/>
        <w:rPr>
          <w:rFonts w:hint="default" w:asci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2025年10月23日</w:t>
      </w:r>
    </w:p>
    <w:p w14:paraId="7FFA94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4507D"/>
    <w:rsid w:val="318D1439"/>
    <w:rsid w:val="6958117A"/>
    <w:rsid w:val="7744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466</Characters>
  <Lines>0</Lines>
  <Paragraphs>0</Paragraphs>
  <TotalTime>1</TotalTime>
  <ScaleCrop>false</ScaleCrop>
  <LinksUpToDate>false</LinksUpToDate>
  <CharactersWithSpaces>466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2025-10-16T08:35:00Z</dcterms:created>
  <dc:creator>尤泊翔</dc:creator>
  <cp:lastModifiedBy>孙小晨</cp:lastModifiedBy>
  <dcterms:modified xsi:type="dcterms:W3CDTF">2025-10-22T07:32:29Z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733F92BFB8694EB6AD46278C5673F3ED_13</vt:lpwstr>
  </property>
  <property fmtid="{D5CDD505-2E9C-101B-9397-08002B2CF9AE}" pid="4" name="KSOTemplateDocerSaveRecord">
    <vt:lpwstr>eyJoZGlkIjoiYmI0NTBhZjYzNjdkOTYxOWY5ZWExODI0OGVmYzRiNDciLCJ1c2VySWQiOiIxNzM3MTI4MzczIn0=</vt:lpwstr>
  </property>
</Properties>
</file>