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仿宋_GB2312" w:eastAsia="仿宋_GB2312"/>
          <w:spacing w:val="20"/>
          <w:sz w:val="24"/>
        </w:rPr>
        <w:t>附件4</w:t>
      </w:r>
    </w:p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商学院班级家庭经济困难生认定评议会议记录</w:t>
      </w:r>
    </w:p>
    <w:bookmarkEnd w:id="0"/>
    <w:p>
      <w:pPr>
        <w:jc w:val="center"/>
        <w:rPr>
          <w:rFonts w:hint="eastAsia"/>
          <w:sz w:val="30"/>
          <w:szCs w:val="30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班级：</w:t>
      </w:r>
      <w:r>
        <w:rPr>
          <w:rFonts w:hint="eastAsia"/>
          <w:color w:val="FF0000"/>
          <w:sz w:val="24"/>
          <w:lang w:val="en-US" w:eastAsia="zh-CN"/>
        </w:rPr>
        <w:t>电商162</w:t>
      </w:r>
      <w:r>
        <w:rPr>
          <w:rFonts w:hint="eastAsia"/>
          <w:sz w:val="24"/>
        </w:rPr>
        <w:t xml:space="preserve">                                日期：       年  月  日</w:t>
      </w:r>
    </w:p>
    <w:tbl>
      <w:tblPr>
        <w:tblStyle w:val="5"/>
        <w:tblW w:w="8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208"/>
        <w:gridCol w:w="1400"/>
        <w:gridCol w:w="1400"/>
        <w:gridCol w:w="1401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 议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 称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家庭经济困难生认定会议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记录人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 员</w:t>
            </w:r>
          </w:p>
        </w:tc>
        <w:tc>
          <w:tcPr>
            <w:tcW w:w="7810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会</w:t>
            </w:r>
          </w:p>
          <w:p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议</w:t>
            </w:r>
          </w:p>
          <w:p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36"/>
                <w:szCs w:val="36"/>
              </w:rPr>
              <w:t>容</w:t>
            </w:r>
          </w:p>
        </w:tc>
        <w:tc>
          <w:tcPr>
            <w:tcW w:w="7810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FF0000"/>
                <w:sz w:val="28"/>
                <w:szCs w:val="28"/>
                <w:lang w:val="en-US" w:eastAsia="zh-CN"/>
              </w:rPr>
              <w:t>此张手写（阅后删除）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 议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 果</w:t>
            </w:r>
          </w:p>
        </w:tc>
        <w:tc>
          <w:tcPr>
            <w:tcW w:w="7810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 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 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 名</w:t>
            </w:r>
          </w:p>
        </w:tc>
        <w:tc>
          <w:tcPr>
            <w:tcW w:w="7810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注：主持人为评议小组组长，小组组员需全体签名</w:t>
      </w:r>
    </w:p>
    <w:p>
      <w:pPr>
        <w:rPr>
          <w:sz w:val="24"/>
        </w:rPr>
        <w:sectPr>
          <w:footerReference r:id="rId3" w:type="default"/>
          <w:footerReference r:id="rId4" w:type="even"/>
          <w:pgSz w:w="11906" w:h="16838"/>
          <w:pgMar w:top="1246" w:right="1800" w:bottom="1713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F21DE"/>
    <w:rsid w:val="01BF21D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2018-05-25T01:43:00Z</dcterms:created>
  <dc:creator>三年.</dc:creator>
  <cp:lastModifiedBy>三年.</cp:lastModifiedBy>
  <dcterms:modified xsi:type="dcterms:W3CDTF">2018-05-25T01:43:50Z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